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6732" w14:textId="4EF62F70" w:rsidR="003C0177" w:rsidRDefault="003C0177"/>
    <w:p w14:paraId="5586C9E8" w14:textId="2EFCAA8A" w:rsidR="003C0177" w:rsidRDefault="003C0177"/>
    <w:p w14:paraId="2E274122" w14:textId="46C9C674" w:rsidR="003C0177" w:rsidRDefault="003C0177"/>
    <w:p w14:paraId="45CF197F" w14:textId="3511F04F" w:rsidR="003C0177" w:rsidRDefault="003C0177"/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491"/>
      </w:tblGrid>
      <w:tr w:rsidR="003C0177" w14:paraId="5CBBEFC6" w14:textId="77777777">
        <w:trPr>
          <w:trHeight w:val="1763"/>
          <w:jc w:val="center"/>
        </w:trPr>
        <w:tc>
          <w:tcPr>
            <w:tcW w:w="9490" w:type="dxa"/>
            <w:gridSpan w:val="2"/>
          </w:tcPr>
          <w:p w14:paraId="3A5BB9FF" w14:textId="77777777" w:rsidR="003C0177" w:rsidRDefault="003C0177">
            <w:pPr>
              <w:spacing w:before="240" w:after="120"/>
              <w:ind w:right="-331"/>
              <w:jc w:val="center"/>
              <w:rPr>
                <w:rFonts w:ascii="Calibri" w:hAnsi="Calibri"/>
                <w:b/>
              </w:rPr>
            </w:pPr>
          </w:p>
          <w:p w14:paraId="2CB2A6F6" w14:textId="6B9DE70F" w:rsidR="003C0177" w:rsidRDefault="002B1786">
            <w:pPr>
              <w:spacing w:before="240" w:after="120"/>
              <w:ind w:right="-33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FORMULARI I APL</w:t>
            </w:r>
            <w:r w:rsidR="00F3654E">
              <w:rPr>
                <w:rFonts w:ascii="Calibri" w:hAnsi="Calibri"/>
                <w:b/>
                <w:color w:val="FF0000"/>
                <w:sz w:val="28"/>
              </w:rPr>
              <w:t>IKIMIT TË INICIATIVAVE INOVUESE</w:t>
            </w:r>
            <w:bookmarkStart w:id="0" w:name="_GoBack"/>
            <w:bookmarkEnd w:id="0"/>
          </w:p>
        </w:tc>
      </w:tr>
      <w:tr w:rsidR="003C0177" w14:paraId="6806F3D4" w14:textId="77777777">
        <w:trPr>
          <w:trHeight w:val="568"/>
          <w:jc w:val="center"/>
        </w:trPr>
        <w:tc>
          <w:tcPr>
            <w:tcW w:w="3999" w:type="dxa"/>
          </w:tcPr>
          <w:p w14:paraId="30EA78EA" w14:textId="06AD23DE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 Emri i aplikantit:</w:t>
            </w:r>
          </w:p>
          <w:bookmarkStart w:id="1" w:name="Text1"/>
          <w:p w14:paraId="2E2D77C2" w14:textId="77777777" w:rsidR="003C0177" w:rsidRDefault="002B1786">
            <w:pPr>
              <w:spacing w:before="40" w:after="120"/>
              <w:ind w:right="50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5491" w:type="dxa"/>
            <w:shd w:val="clear" w:color="auto" w:fill="auto"/>
          </w:tcPr>
          <w:p w14:paraId="215823A5" w14:textId="77777777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 Partia politike:</w:t>
            </w:r>
          </w:p>
          <w:p w14:paraId="4D5C466F" w14:textId="77777777" w:rsidR="003C0177" w:rsidRDefault="002B1786">
            <w:pPr>
              <w:spacing w:before="4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C0177" w14:paraId="6A5A2099" w14:textId="77777777">
        <w:trPr>
          <w:trHeight w:val="834"/>
          <w:jc w:val="center"/>
        </w:trPr>
        <w:tc>
          <w:tcPr>
            <w:tcW w:w="3999" w:type="dxa"/>
          </w:tcPr>
          <w:p w14:paraId="6DC4EE3F" w14:textId="7125BAB0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3. E-mail:</w:t>
            </w:r>
          </w:p>
          <w:p w14:paraId="36F4C5BF" w14:textId="77777777" w:rsidR="003C0177" w:rsidRDefault="002B1786">
            <w:pPr>
              <w:spacing w:before="40" w:after="120"/>
              <w:ind w:right="50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491" w:type="dxa"/>
          </w:tcPr>
          <w:p w14:paraId="675308BA" w14:textId="77777777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4. Qyteti/Qytetet ku do të zhvillohen aktivitetet e projektit:</w:t>
            </w:r>
          </w:p>
          <w:p w14:paraId="7782A753" w14:textId="77777777" w:rsidR="003C0177" w:rsidRDefault="002B1786">
            <w:pPr>
              <w:spacing w:before="40" w:after="8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C0177" w14:paraId="044F3F39" w14:textId="77777777">
        <w:trPr>
          <w:trHeight w:val="1430"/>
          <w:jc w:val="center"/>
        </w:trPr>
        <w:tc>
          <w:tcPr>
            <w:tcW w:w="3999" w:type="dxa"/>
          </w:tcPr>
          <w:p w14:paraId="0C9DE1EB" w14:textId="77777777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5. Informacioni i kontaktit</w:t>
            </w:r>
          </w:p>
          <w:p w14:paraId="1EA17AC1" w14:textId="6CDAA751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Numri i tel:</w:t>
            </w:r>
          </w:p>
          <w:p w14:paraId="70C56616" w14:textId="28C8FBF2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E-mail:</w:t>
            </w:r>
          </w:p>
          <w:bookmarkStart w:id="2" w:name="Text5"/>
          <w:p w14:paraId="33EF0A8B" w14:textId="77777777" w:rsidR="003C0177" w:rsidRDefault="002B1786">
            <w:pPr>
              <w:spacing w:before="40"/>
              <w:ind w:right="-331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5491" w:type="dxa"/>
          </w:tcPr>
          <w:p w14:paraId="74743475" w14:textId="77777777" w:rsidR="003C0177" w:rsidRDefault="002B1786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6. Titulli i Nismës së Propozuar:</w:t>
            </w:r>
          </w:p>
          <w:p w14:paraId="290D7506" w14:textId="77777777" w:rsidR="003C0177" w:rsidRDefault="002B1786">
            <w:pPr>
              <w:spacing w:before="40" w:after="120"/>
              <w:ind w:right="77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C0177" w14:paraId="044015CD" w14:textId="77777777">
        <w:trPr>
          <w:trHeight w:val="842"/>
          <w:jc w:val="center"/>
        </w:trPr>
        <w:tc>
          <w:tcPr>
            <w:tcW w:w="3999" w:type="dxa"/>
          </w:tcPr>
          <w:p w14:paraId="6F393197" w14:textId="28BA4D2B" w:rsidR="003C0177" w:rsidRDefault="002B1786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7. Iniciativa: Data e Fillimit: </w:t>
            </w:r>
            <w:r>
              <w:rPr>
                <w:rFonts w:ascii="Calibri" w:hAnsi="Calibri"/>
                <w:b/>
                <w:sz w:val="20"/>
              </w:rPr>
              <w:tab/>
              <w:t>Data e Përfundimit:</w:t>
            </w:r>
          </w:p>
          <w:p w14:paraId="00305D6E" w14:textId="77777777" w:rsidR="003C0177" w:rsidRDefault="002B1786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ab/>
            </w:r>
            <w:r w:rsidRPr="0025045E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25045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25045E">
              <w:rPr>
                <w:rFonts w:ascii="Calibri" w:hAnsi="Calibri"/>
                <w:b/>
                <w:sz w:val="20"/>
              </w:rPr>
            </w:r>
            <w:r w:rsidRPr="0025045E">
              <w:rPr>
                <w:rFonts w:ascii="Calibri" w:hAnsi="Calibri"/>
                <w:b/>
                <w:sz w:val="20"/>
              </w:rPr>
              <w:fldChar w:fldCharType="separate"/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fldChar w:fldCharType="end"/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</w:t>
            </w:r>
            <w:r w:rsidRPr="0025045E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25045E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25045E">
              <w:rPr>
                <w:rFonts w:ascii="Calibri" w:hAnsi="Calibri"/>
                <w:b/>
                <w:sz w:val="20"/>
              </w:rPr>
            </w:r>
            <w:r w:rsidRPr="0025045E">
              <w:rPr>
                <w:rFonts w:ascii="Calibri" w:hAnsi="Calibri"/>
                <w:b/>
                <w:sz w:val="20"/>
              </w:rPr>
              <w:fldChar w:fldCharType="separate"/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t> </w:t>
            </w:r>
            <w:r w:rsidRPr="0025045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491" w:type="dxa"/>
          </w:tcPr>
          <w:p w14:paraId="5A7CE3E8" w14:textId="1357B49D" w:rsidR="003C0177" w:rsidRDefault="002B1786">
            <w:pPr>
              <w:tabs>
                <w:tab w:val="left" w:pos="972"/>
                <w:tab w:val="left" w:pos="2862"/>
              </w:tabs>
              <w:spacing w:before="40" w:after="120"/>
              <w:ind w:right="-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8. Buxheti i projektit në MKD: </w:t>
            </w:r>
            <w:r w:rsidRPr="00E92A08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E92A08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E92A08">
              <w:rPr>
                <w:rFonts w:ascii="Calibri" w:hAnsi="Calibri"/>
                <w:b/>
                <w:sz w:val="20"/>
              </w:rPr>
            </w:r>
            <w:r w:rsidRPr="00E92A08">
              <w:rPr>
                <w:rFonts w:ascii="Calibri" w:hAnsi="Calibri"/>
                <w:b/>
                <w:sz w:val="20"/>
              </w:rPr>
              <w:fldChar w:fldCharType="separate"/>
            </w:r>
            <w:r w:rsidRPr="00E92A08">
              <w:rPr>
                <w:rFonts w:ascii="Calibri" w:hAnsi="Calibri"/>
                <w:b/>
                <w:sz w:val="20"/>
              </w:rPr>
              <w:t> </w:t>
            </w:r>
            <w:r w:rsidRPr="00E92A08">
              <w:rPr>
                <w:rFonts w:ascii="Calibri" w:hAnsi="Calibri"/>
                <w:b/>
                <w:sz w:val="20"/>
              </w:rPr>
              <w:t> </w:t>
            </w:r>
            <w:r w:rsidRPr="00E92A08">
              <w:rPr>
                <w:rFonts w:ascii="Calibri" w:hAnsi="Calibri"/>
                <w:b/>
                <w:sz w:val="20"/>
              </w:rPr>
              <w:t> </w:t>
            </w:r>
            <w:r w:rsidRPr="00E92A08">
              <w:rPr>
                <w:rFonts w:ascii="Calibri" w:hAnsi="Calibri"/>
                <w:b/>
                <w:sz w:val="20"/>
              </w:rPr>
              <w:t> </w:t>
            </w:r>
            <w:r w:rsidRPr="00E92A08">
              <w:rPr>
                <w:rFonts w:ascii="Calibri" w:hAnsi="Calibri"/>
                <w:b/>
                <w:sz w:val="20"/>
              </w:rPr>
              <w:t> </w:t>
            </w:r>
            <w:r w:rsidRPr="00E92A08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3C0177" w14:paraId="74C637B2" w14:textId="77777777">
        <w:trPr>
          <w:trHeight w:val="2793"/>
          <w:jc w:val="center"/>
        </w:trPr>
        <w:tc>
          <w:tcPr>
            <w:tcW w:w="9490" w:type="dxa"/>
            <w:gridSpan w:val="2"/>
          </w:tcPr>
          <w:p w14:paraId="29910528" w14:textId="2FCE86FA" w:rsidR="003C0177" w:rsidRDefault="002B1786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 Nënshkrimi:</w:t>
            </w:r>
            <w:r>
              <w:rPr>
                <w:rFonts w:ascii="Calibri" w:hAnsi="Calibri"/>
                <w:b/>
                <w:sz w:val="20"/>
              </w:rPr>
              <w:tab/>
            </w:r>
          </w:p>
          <w:p w14:paraId="09649160" w14:textId="77777777" w:rsidR="003C0177" w:rsidRDefault="002B1786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sz w:val="20"/>
                <w:u w:val="single"/>
              </w:rPr>
              <w:tab/>
            </w:r>
            <w:r>
              <w:rPr>
                <w:rFonts w:ascii="Calibri" w:hAnsi="Calibri"/>
                <w:b/>
                <w:sz w:val="20"/>
              </w:rPr>
              <w:tab/>
            </w:r>
          </w:p>
          <w:p w14:paraId="2AF91A0A" w14:textId="7BB7BEEB" w:rsidR="003C0177" w:rsidRDefault="002B1786">
            <w:pPr>
              <w:spacing w:before="40" w:line="360" w:lineRule="auto"/>
              <w:ind w:right="-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Emri dhe mbiemri: </w:t>
            </w:r>
            <w:r w:rsidRPr="006D45DD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6D45DD">
              <w:rPr>
                <w:rFonts w:ascii="Calibri" w:hAnsi="Calibri"/>
                <w:sz w:val="20"/>
              </w:rPr>
              <w:instrText xml:space="preserve"> FORMTEXT </w:instrText>
            </w:r>
            <w:r w:rsidRPr="006D45DD">
              <w:rPr>
                <w:rFonts w:ascii="Calibri" w:hAnsi="Calibri"/>
                <w:sz w:val="20"/>
              </w:rPr>
            </w:r>
            <w:r w:rsidRPr="006D45DD">
              <w:rPr>
                <w:rFonts w:ascii="Calibri" w:hAnsi="Calibri"/>
                <w:sz w:val="20"/>
              </w:rPr>
              <w:fldChar w:fldCharType="separate"/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ab/>
              <w:t xml:space="preserve">Data: </w:t>
            </w:r>
            <w:r w:rsidRPr="006D45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6D45DD">
              <w:rPr>
                <w:rFonts w:ascii="Calibri" w:hAnsi="Calibri"/>
                <w:sz w:val="20"/>
              </w:rPr>
              <w:instrText xml:space="preserve"> FORMTEXT </w:instrText>
            </w:r>
            <w:r w:rsidRPr="006D45DD">
              <w:rPr>
                <w:rFonts w:ascii="Calibri" w:hAnsi="Calibri"/>
                <w:sz w:val="20"/>
              </w:rPr>
            </w:r>
            <w:r w:rsidRPr="006D45DD">
              <w:rPr>
                <w:rFonts w:ascii="Calibri" w:hAnsi="Calibri"/>
                <w:sz w:val="20"/>
              </w:rPr>
              <w:fldChar w:fldCharType="separate"/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t> </w:t>
            </w:r>
            <w:r w:rsidRPr="006D45DD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</w:p>
          <w:p w14:paraId="3168BF42" w14:textId="54D22527" w:rsidR="003C0177" w:rsidRDefault="002B1786">
            <w:pPr>
              <w:spacing w:before="40" w:line="360" w:lineRule="auto"/>
              <w:ind w:right="-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Ju lutemi vendosni nënshkrimin tuaj dhe datën në rreshtin e mësipërm. </w:t>
            </w:r>
          </w:p>
          <w:p w14:paraId="2F8514BD" w14:textId="77777777" w:rsidR="003C0177" w:rsidRDefault="002B1786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Aplikanti vërteton që përmbajtja e informacionit është e vërtetë sipas njohurive më të mira të tij/saj.</w:t>
            </w:r>
          </w:p>
          <w:p w14:paraId="0C23869F" w14:textId="77777777" w:rsidR="003C0177" w:rsidRDefault="003C017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</w:rPr>
            </w:pPr>
          </w:p>
          <w:p w14:paraId="207088BD" w14:textId="77777777" w:rsidR="003C0177" w:rsidRDefault="003C017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</w:rPr>
            </w:pPr>
          </w:p>
          <w:p w14:paraId="6441DEE6" w14:textId="14956156" w:rsidR="003C0177" w:rsidRDefault="002B1786">
            <w:pPr>
              <w:spacing w:before="40" w:line="360" w:lineRule="auto"/>
              <w:ind w:right="-4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 xml:space="preserve">SHËNIM: Ju lutemi </w:t>
            </w:r>
            <w:r w:rsidR="00372522">
              <w:rPr>
                <w:rFonts w:ascii="Calibri" w:hAnsi="Calibri"/>
                <w:b/>
              </w:rPr>
              <w:t>bashkëngjitni</w:t>
            </w:r>
            <w:r>
              <w:rPr>
                <w:rFonts w:ascii="Calibri" w:hAnsi="Calibri"/>
                <w:b/>
              </w:rPr>
              <w:t xml:space="preserve"> CV-në tuaj si dokument të veçantë (</w:t>
            </w:r>
            <w:r>
              <w:rPr>
                <w:rFonts w:asciiTheme="minorHAnsi" w:hAnsiTheme="minorHAnsi" w:cstheme="minorHAnsi"/>
                <w:b/>
              </w:rPr>
              <w:t xml:space="preserve">përfshirë detaje të referencës </w:t>
            </w:r>
            <w:r w:rsidR="00372522">
              <w:rPr>
                <w:rFonts w:asciiTheme="minorHAnsi" w:hAnsiTheme="minorHAnsi" w:cstheme="minorHAnsi"/>
                <w:b/>
              </w:rPr>
              <w:t>nga</w:t>
            </w:r>
            <w:r>
              <w:rPr>
                <w:rFonts w:asciiTheme="minorHAnsi" w:hAnsiTheme="minorHAnsi" w:cstheme="minorHAnsi"/>
                <w:b/>
              </w:rPr>
              <w:t xml:space="preserve"> një anëtar</w:t>
            </w:r>
            <w:r w:rsidR="0037252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 partisë politike)</w:t>
            </w:r>
            <w:r>
              <w:rPr>
                <w:rFonts w:ascii="Calibri" w:hAnsi="Calibri"/>
                <w:b/>
              </w:rPr>
              <w:t>, së bashku me këtë aplikacion</w:t>
            </w:r>
            <w:r>
              <w:t xml:space="preserve"> </w:t>
            </w:r>
          </w:p>
          <w:p w14:paraId="163B13E5" w14:textId="77777777" w:rsidR="003C0177" w:rsidRDefault="003C017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</w:rPr>
            </w:pPr>
          </w:p>
          <w:p w14:paraId="1A7E27B6" w14:textId="183A78DA" w:rsidR="003C0177" w:rsidRDefault="003C0177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</w:rPr>
            </w:pPr>
          </w:p>
        </w:tc>
      </w:tr>
    </w:tbl>
    <w:p w14:paraId="0C3CD201" w14:textId="45C1F3CF" w:rsidR="003C0177" w:rsidRDefault="003C0177"/>
    <w:p w14:paraId="7EDB1AAC" w14:textId="53E82F25" w:rsidR="003C0177" w:rsidRDefault="003C0177"/>
    <w:p w14:paraId="17DDAB11" w14:textId="400C7B00" w:rsidR="003C0177" w:rsidRDefault="002B1786">
      <w:pPr>
        <w:pStyle w:val="EWMIHeader2"/>
      </w:pPr>
      <w:r>
        <w:lastRenderedPageBreak/>
        <w:t>Përshkrimi i Nismës Inovative</w:t>
      </w:r>
    </w:p>
    <w:p w14:paraId="5BE7A7C3" w14:textId="582ED63C" w:rsidR="003C0177" w:rsidRDefault="002B1786">
      <w:pPr>
        <w:pStyle w:val="EWMIHeader2"/>
      </w:pPr>
      <w:r>
        <w:t>Qëllimi dhe Objektivat e Nismës</w:t>
      </w:r>
    </w:p>
    <w:p w14:paraId="067AE070" w14:textId="0EB72138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 xml:space="preserve">Ju lutemi shpjegoni shkurtimisht objektivin për iniciativën inovative, duke u </w:t>
      </w:r>
      <w:r w:rsidR="006B4A10">
        <w:rPr>
          <w:sz w:val="20"/>
        </w:rPr>
        <w:t>përqendruar</w:t>
      </w:r>
      <w:r>
        <w:rPr>
          <w:sz w:val="20"/>
        </w:rPr>
        <w:t xml:space="preserve"> në problemin/sfidën që dëshironi të adresoni dhe qëllimin e përgjithshëm të iniciativës së propozuar (Çfarë dëshironi të arrini). Ndërsa po shpjegoni, ju lutemi sigurohuni që të përgjigjen edhe këto pyetje: </w:t>
      </w:r>
    </w:p>
    <w:p w14:paraId="2F4A82D9" w14:textId="430AD4AE" w:rsidR="003C0177" w:rsidRDefault="002B1786">
      <w:pPr>
        <w:pStyle w:val="EWMiText2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Cili është problemi që doni të adresoni? Pse është problem? </w:t>
      </w:r>
    </w:p>
    <w:p w14:paraId="21D5D620" w14:textId="75D551E5" w:rsidR="003C0177" w:rsidRDefault="006B4A10">
      <w:pPr>
        <w:pStyle w:val="EWMiText2"/>
        <w:ind w:left="0"/>
        <w:jc w:val="both"/>
        <w:rPr>
          <w:i/>
          <w:sz w:val="20"/>
        </w:rPr>
      </w:pPr>
      <w:r>
        <w:rPr>
          <w:i/>
          <w:sz w:val="20"/>
        </w:rPr>
        <w:t>Çfarë</w:t>
      </w:r>
      <w:r w:rsidR="002B1786">
        <w:rPr>
          <w:i/>
          <w:sz w:val="20"/>
        </w:rPr>
        <w:t xml:space="preserve"> doni të bëni më konkretisht? Çfarë doni të arrini me zbatimin e nismës? </w:t>
      </w:r>
    </w:p>
    <w:p w14:paraId="543BB789" w14:textId="252B353A" w:rsidR="003C0177" w:rsidRDefault="002B1786">
      <w:pPr>
        <w:pStyle w:val="EWMiText2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Kush do të përfitojë nga zbatimi i nismës? Cilët janë aleatët e mundshëm? </w:t>
      </w:r>
    </w:p>
    <w:p w14:paraId="3B1906CF" w14:textId="3EFD9B55" w:rsidR="003C0177" w:rsidRDefault="002B1786">
      <w:pPr>
        <w:pStyle w:val="EWMiText2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Çfarë e bën iniciativën tuaj unike? </w:t>
      </w:r>
    </w:p>
    <w:p w14:paraId="57710733" w14:textId="262E191A" w:rsidR="003C0177" w:rsidRDefault="002B1786">
      <w:pPr>
        <w:pStyle w:val="EWMiText2"/>
        <w:ind w:left="0"/>
        <w:jc w:val="both"/>
        <w:rPr>
          <w:i/>
          <w:sz w:val="20"/>
        </w:rPr>
      </w:pPr>
      <w:r>
        <w:rPr>
          <w:i/>
          <w:sz w:val="20"/>
        </w:rPr>
        <w:t>Cili është motivi juaj për zbatimin e iniciativës së propozuar?</w:t>
      </w:r>
    </w:p>
    <w:p w14:paraId="15D06DE5" w14:textId="7814A3F5" w:rsidR="003C0177" w:rsidRDefault="003C0177">
      <w:pPr>
        <w:pStyle w:val="EWMiText2"/>
        <w:jc w:val="both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177" w14:paraId="4EBF4C47" w14:textId="77777777">
        <w:tc>
          <w:tcPr>
            <w:tcW w:w="9350" w:type="dxa"/>
          </w:tcPr>
          <w:p w14:paraId="33114772" w14:textId="35313661" w:rsidR="003C0177" w:rsidRDefault="002B1786">
            <w:pPr>
              <w:pStyle w:val="EWMiText2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Vendi për elaborim:</w:t>
            </w:r>
          </w:p>
          <w:p w14:paraId="3913054C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1DAEF096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37F20515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23999320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0C331BAE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2E87E8E9" w14:textId="77777777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  <w:p w14:paraId="589106D0" w14:textId="1FB99B4F" w:rsidR="003C0177" w:rsidRDefault="003C0177">
            <w:pPr>
              <w:pStyle w:val="EWMiText2"/>
              <w:ind w:left="0"/>
              <w:jc w:val="both"/>
              <w:rPr>
                <w:sz w:val="20"/>
              </w:rPr>
            </w:pPr>
          </w:p>
        </w:tc>
      </w:tr>
    </w:tbl>
    <w:p w14:paraId="46F3D803" w14:textId="0AC9F2DD" w:rsidR="003C0177" w:rsidRDefault="003C0177">
      <w:pPr>
        <w:pStyle w:val="EWMIHeader3"/>
        <w:rPr>
          <w:i w:val="0"/>
        </w:rPr>
      </w:pPr>
      <w:bookmarkStart w:id="3" w:name="Text31"/>
    </w:p>
    <w:p w14:paraId="13B2D245" w14:textId="0935DA16" w:rsidR="003C0177" w:rsidRDefault="002B1786">
      <w:pPr>
        <w:pStyle w:val="EWMIHeader3"/>
        <w:rPr>
          <w:i w:val="0"/>
        </w:rPr>
      </w:pPr>
      <w:r>
        <w:rPr>
          <w:i w:val="0"/>
        </w:rPr>
        <w:t xml:space="preserve">Aktivitete të Nismës inovative </w:t>
      </w:r>
    </w:p>
    <w:p w14:paraId="4E39701D" w14:textId="63A185F9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>Ju lutemi përshkruani në terma konkrete aktivitetet që planifikoni të kryeni si pjesë e iniciativës për t'i arritur rezultatet e dëshiruara, duke plotësuar tabelën e aktivitetit të projektit.</w:t>
      </w:r>
    </w:p>
    <w:p w14:paraId="0C8EFA94" w14:textId="467D6EF2" w:rsidR="003C0177" w:rsidRDefault="002B1786">
      <w:pPr>
        <w:pStyle w:val="EWMiText2"/>
        <w:ind w:left="0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* Ju lutemi mos ndryshoni formatet dhe shkronjat e tabelës. Për t'i formuluar të dhënat për aktivitetet tuaja, ju lutemi referojuni mostrave më poshtë që janë për referencë tuaj dhe duhet të shlyhen. </w:t>
      </w:r>
    </w:p>
    <w:p w14:paraId="55160418" w14:textId="1FB398F2" w:rsidR="003C0177" w:rsidRDefault="002B1786">
      <w:pPr>
        <w:pStyle w:val="EWMiText2"/>
        <w:ind w:left="0"/>
        <w:rPr>
          <w:b/>
          <w:sz w:val="20"/>
        </w:rPr>
      </w:pPr>
      <w:r>
        <w:rPr>
          <w:b/>
          <w:sz w:val="20"/>
        </w:rPr>
        <w:t xml:space="preserve">Tabela nr. 1 - Përshkrimi i Aktivitetit </w:t>
      </w:r>
    </w:p>
    <w:tbl>
      <w:tblPr>
        <w:tblW w:w="91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505"/>
        <w:gridCol w:w="2373"/>
        <w:gridCol w:w="995"/>
        <w:gridCol w:w="1001"/>
        <w:gridCol w:w="2113"/>
      </w:tblGrid>
      <w:tr w:rsidR="003C0177" w14:paraId="6D6108CB" w14:textId="77777777">
        <w:trPr>
          <w:trHeight w:val="720"/>
        </w:trPr>
        <w:tc>
          <w:tcPr>
            <w:tcW w:w="1176" w:type="dxa"/>
            <w:shd w:val="clear" w:color="auto" w:fill="365F91"/>
          </w:tcPr>
          <w:bookmarkEnd w:id="3"/>
          <w:p w14:paraId="494EF073" w14:textId="7FEA1793" w:rsidR="003C0177" w:rsidRDefault="002B1786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Numri i aktiviteteve dhe nën-aktiviteteve</w:t>
            </w:r>
          </w:p>
        </w:tc>
        <w:tc>
          <w:tcPr>
            <w:tcW w:w="1531" w:type="dxa"/>
            <w:shd w:val="clear" w:color="auto" w:fill="365F91"/>
            <w:vAlign w:val="center"/>
          </w:tcPr>
          <w:p w14:paraId="2E35D044" w14:textId="15C8897B" w:rsidR="003C0177" w:rsidRDefault="002B1786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Përshkrimi i aktiviteteve </w:t>
            </w:r>
          </w:p>
          <w:p w14:paraId="1E455AB0" w14:textId="225CCFDA" w:rsidR="003C0177" w:rsidRDefault="003C017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2199" w:type="dxa"/>
            <w:shd w:val="clear" w:color="auto" w:fill="365F91"/>
            <w:vAlign w:val="center"/>
          </w:tcPr>
          <w:p w14:paraId="65B4D765" w14:textId="1D32196B" w:rsidR="003C0177" w:rsidRDefault="002B1786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Nën-aktivitetet</w:t>
            </w:r>
          </w:p>
        </w:tc>
        <w:tc>
          <w:tcPr>
            <w:tcW w:w="1034" w:type="dxa"/>
            <w:shd w:val="clear" w:color="auto" w:fill="365F91"/>
            <w:vAlign w:val="center"/>
          </w:tcPr>
          <w:p w14:paraId="65B82624" w14:textId="77777777" w:rsidR="003C0177" w:rsidRDefault="002B1786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Data e fillimit</w:t>
            </w:r>
          </w:p>
        </w:tc>
        <w:tc>
          <w:tcPr>
            <w:tcW w:w="1019" w:type="dxa"/>
            <w:shd w:val="clear" w:color="auto" w:fill="365F91"/>
            <w:vAlign w:val="center"/>
          </w:tcPr>
          <w:p w14:paraId="649C14DC" w14:textId="4630CCE6" w:rsidR="003C0177" w:rsidRDefault="002B1786" w:rsidP="006B4A1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Data e </w:t>
            </w:r>
            <w:r w:rsidR="006B4A10">
              <w:rPr>
                <w:rFonts w:ascii="Calibri" w:hAnsi="Calibri"/>
                <w:b/>
                <w:color w:val="FFFFFF"/>
                <w:sz w:val="18"/>
              </w:rPr>
              <w:t>m</w:t>
            </w:r>
            <w:r>
              <w:rPr>
                <w:rFonts w:ascii="Calibri" w:hAnsi="Calibri"/>
                <w:b/>
                <w:color w:val="FFFFFF"/>
                <w:sz w:val="18"/>
              </w:rPr>
              <w:t>barimit</w:t>
            </w:r>
          </w:p>
        </w:tc>
        <w:tc>
          <w:tcPr>
            <w:tcW w:w="2193" w:type="dxa"/>
            <w:shd w:val="clear" w:color="auto" w:fill="365F91"/>
            <w:vAlign w:val="center"/>
          </w:tcPr>
          <w:p w14:paraId="52D91755" w14:textId="1E8BF0E5" w:rsidR="003C0177" w:rsidRDefault="002B1786" w:rsidP="006B4A1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Rezultatet e </w:t>
            </w:r>
            <w:r w:rsidR="006B4A10">
              <w:rPr>
                <w:rFonts w:ascii="Calibri" w:hAnsi="Calibri"/>
                <w:b/>
                <w:color w:val="FFFFFF"/>
                <w:sz w:val="18"/>
              </w:rPr>
              <w:t>aktivitetit të pritshëm (Rezultatet</w:t>
            </w:r>
            <w:r>
              <w:rPr>
                <w:rFonts w:ascii="Calibri" w:hAnsi="Calibri"/>
                <w:b/>
                <w:color w:val="FFFFFF"/>
                <w:sz w:val="18"/>
              </w:rPr>
              <w:t>)</w:t>
            </w:r>
          </w:p>
        </w:tc>
      </w:tr>
      <w:tr w:rsidR="003C0177" w14:paraId="15C27FA5" w14:textId="77777777">
        <w:trPr>
          <w:trHeight w:val="1440"/>
        </w:trPr>
        <w:tc>
          <w:tcPr>
            <w:tcW w:w="1176" w:type="dxa"/>
          </w:tcPr>
          <w:p w14:paraId="3DA5D534" w14:textId="626B9E28" w:rsidR="003C0177" w:rsidRDefault="002B1786">
            <w:pPr>
              <w:spacing w:before="60"/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 w:cs="Arial"/>
                <w:sz w:val="18"/>
              </w:rPr>
              <w:t xml:space="preserve">1. </w:t>
            </w:r>
          </w:p>
        </w:tc>
        <w:tc>
          <w:tcPr>
            <w:tcW w:w="1531" w:type="dxa"/>
            <w:vAlign w:val="center"/>
          </w:tcPr>
          <w:p w14:paraId="77DF3A60" w14:textId="5B87DA7B" w:rsidR="003C0177" w:rsidRDefault="002B1786">
            <w:pPr>
              <w:rPr>
                <w:rFonts w:ascii="Calibri" w:hAnsi="Calibri" w:cs="Arial"/>
                <w:sz w:val="18"/>
                <w:u w:val="single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Shembulli 1</w:t>
            </w:r>
          </w:p>
          <w:p w14:paraId="49CF7EBE" w14:textId="77777777" w:rsidR="003C0177" w:rsidRDefault="003C0177">
            <w:pPr>
              <w:rPr>
                <w:rFonts w:ascii="Calibri" w:hAnsi="Calibri" w:cs="Arial"/>
                <w:sz w:val="18"/>
              </w:rPr>
            </w:pPr>
          </w:p>
          <w:p w14:paraId="383E2141" w14:textId="77777777" w:rsidR="003C0177" w:rsidRDefault="002B1786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Rritja e ndërgjegjësimit për numrin e ulët të koshave të mbeturinave dhe </w:t>
            </w:r>
            <w:r>
              <w:rPr>
                <w:rFonts w:ascii="Calibri" w:hAnsi="Calibri" w:cs="Arial"/>
                <w:sz w:val="18"/>
              </w:rPr>
              <w:lastRenderedPageBreak/>
              <w:t xml:space="preserve">mbajtësve për biçikleta </w:t>
            </w:r>
          </w:p>
          <w:p w14:paraId="1DF10BBA" w14:textId="77777777" w:rsidR="003C0177" w:rsidRDefault="003C0177">
            <w:pPr>
              <w:spacing w:before="60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2199" w:type="dxa"/>
            <w:vAlign w:val="center"/>
          </w:tcPr>
          <w:p w14:paraId="428E9979" w14:textId="30D7D6D1" w:rsidR="003C0177" w:rsidRDefault="002B1786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lastRenderedPageBreak/>
              <w:t>Hulumtimi i tregut në formë pyetësori për të hartëzuar numrin e koshave ekzistues të mbeturinave dhe numrin e mbajtësve të biçikletave</w:t>
            </w:r>
            <w:r>
              <w:rPr>
                <w:rStyle w:val="FootnoteReference"/>
                <w:rFonts w:ascii="Calibri" w:hAnsi="Calibri" w:cs="Arial"/>
                <w:sz w:val="18"/>
              </w:rPr>
              <w:footnoteReference w:id="1"/>
            </w:r>
            <w:r>
              <w:rPr>
                <w:rFonts w:ascii="Calibri" w:hAnsi="Calibri" w:cs="Arial"/>
                <w:sz w:val="18"/>
              </w:rPr>
              <w:t xml:space="preserve">. </w:t>
            </w:r>
          </w:p>
          <w:p w14:paraId="03A0E9CB" w14:textId="166169E2" w:rsidR="003C0177" w:rsidRDefault="002B1786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lastRenderedPageBreak/>
              <w:t>Zhvillimi i fushës së hulumtimit të tregut</w:t>
            </w:r>
          </w:p>
          <w:p w14:paraId="4461539F" w14:textId="7D096673" w:rsidR="003C0177" w:rsidRDefault="002B1786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Identifikimi i ekspertizës/mbështetjes për kryerjen e hulumtimit të tregut</w:t>
            </w:r>
          </w:p>
          <w:p w14:paraId="1A7A771E" w14:textId="04FC3830" w:rsidR="003C0177" w:rsidRDefault="002B1786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Kryerja e hulumtimit të tregut dhe përgatitja e analizës </w:t>
            </w:r>
          </w:p>
          <w:p w14:paraId="5B044681" w14:textId="77777777" w:rsidR="003C0177" w:rsidRDefault="003C0177">
            <w:pPr>
              <w:pStyle w:val="ListParagraph"/>
              <w:ind w:left="360"/>
              <w:rPr>
                <w:rFonts w:ascii="Calibri" w:hAnsi="Calibri" w:cs="Arial"/>
                <w:sz w:val="18"/>
              </w:rPr>
            </w:pPr>
          </w:p>
          <w:p w14:paraId="73A28F25" w14:textId="3227C843" w:rsidR="003C0177" w:rsidRDefault="002B1786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Takim me komunën për të shpjeguar problemin dhe zgjidhjen tuaj të ofruar </w:t>
            </w:r>
          </w:p>
          <w:p w14:paraId="435B9E42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34" w:type="dxa"/>
            <w:vAlign w:val="center"/>
          </w:tcPr>
          <w:p w14:paraId="2CD332F4" w14:textId="3E5A76A0" w:rsidR="003C0177" w:rsidRDefault="002B1786">
            <w:pPr>
              <w:spacing w:before="6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Arial"/>
                <w:sz w:val="18"/>
              </w:rPr>
              <w:lastRenderedPageBreak/>
              <w:t>15 nëntor 2020</w:t>
            </w:r>
          </w:p>
        </w:tc>
        <w:tc>
          <w:tcPr>
            <w:tcW w:w="1019" w:type="dxa"/>
            <w:vAlign w:val="center"/>
          </w:tcPr>
          <w:p w14:paraId="3D568079" w14:textId="2F85BF74" w:rsidR="003C0177" w:rsidRDefault="002B1786">
            <w:pPr>
              <w:spacing w:before="6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Arial"/>
                <w:sz w:val="18"/>
              </w:rPr>
              <w:t>15 mars 2021</w:t>
            </w:r>
          </w:p>
        </w:tc>
        <w:tc>
          <w:tcPr>
            <w:tcW w:w="2193" w:type="dxa"/>
            <w:vAlign w:val="center"/>
          </w:tcPr>
          <w:p w14:paraId="587CBA35" w14:textId="2EDDDC58" w:rsidR="003C0177" w:rsidRDefault="002B17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Analizat e gjendjes ekzistuese në lidhje me koshat e mbeturinave dhe mbajtësit e biçikletave</w:t>
            </w:r>
          </w:p>
          <w:p w14:paraId="105AF3A3" w14:textId="639E74FB" w:rsidR="003C0177" w:rsidRDefault="003C0177">
            <w:pPr>
              <w:rPr>
                <w:rFonts w:ascii="Calibri" w:hAnsi="Calibri"/>
                <w:sz w:val="18"/>
              </w:rPr>
            </w:pPr>
          </w:p>
          <w:p w14:paraId="50FAA19E" w14:textId="645C848F" w:rsidR="003C0177" w:rsidRDefault="003C0177">
            <w:pPr>
              <w:rPr>
                <w:rFonts w:ascii="Calibri" w:hAnsi="Calibri"/>
                <w:sz w:val="18"/>
              </w:rPr>
            </w:pPr>
          </w:p>
          <w:p w14:paraId="4C565111" w14:textId="2670E154" w:rsidR="003C0177" w:rsidRDefault="003C0177">
            <w:pPr>
              <w:rPr>
                <w:rFonts w:ascii="Calibri" w:hAnsi="Calibri"/>
                <w:sz w:val="18"/>
              </w:rPr>
            </w:pPr>
          </w:p>
          <w:p w14:paraId="5381196C" w14:textId="1AB93022" w:rsidR="003C0177" w:rsidRDefault="003C0177">
            <w:pPr>
              <w:rPr>
                <w:rFonts w:ascii="Calibri" w:hAnsi="Calibri"/>
                <w:sz w:val="18"/>
              </w:rPr>
            </w:pPr>
          </w:p>
          <w:p w14:paraId="4D785168" w14:textId="1BD7E072" w:rsidR="003C0177" w:rsidRDefault="003C0177">
            <w:pPr>
              <w:rPr>
                <w:rFonts w:ascii="Calibri" w:hAnsi="Calibri"/>
                <w:sz w:val="18"/>
              </w:rPr>
            </w:pPr>
          </w:p>
          <w:p w14:paraId="43CA2AD7" w14:textId="3DDA4123" w:rsidR="003C0177" w:rsidRDefault="003C0177">
            <w:pPr>
              <w:rPr>
                <w:rFonts w:ascii="Calibri" w:hAnsi="Calibri"/>
                <w:sz w:val="18"/>
              </w:rPr>
            </w:pPr>
          </w:p>
          <w:p w14:paraId="7901BD0B" w14:textId="52BE4D53" w:rsidR="003C0177" w:rsidRDefault="003C0177">
            <w:pPr>
              <w:rPr>
                <w:rFonts w:ascii="Calibri" w:hAnsi="Calibri"/>
                <w:sz w:val="18"/>
              </w:rPr>
            </w:pPr>
          </w:p>
          <w:p w14:paraId="69A94C94" w14:textId="1EEBCB65" w:rsidR="003C0177" w:rsidRDefault="003C0177">
            <w:pPr>
              <w:rPr>
                <w:rFonts w:ascii="Calibri" w:hAnsi="Calibri"/>
                <w:sz w:val="18"/>
              </w:rPr>
            </w:pPr>
          </w:p>
          <w:p w14:paraId="56E69E4F" w14:textId="68541483" w:rsidR="003C0177" w:rsidRDefault="003C0177">
            <w:pPr>
              <w:rPr>
                <w:rFonts w:ascii="Calibri" w:hAnsi="Calibri"/>
                <w:sz w:val="18"/>
              </w:rPr>
            </w:pPr>
          </w:p>
          <w:p w14:paraId="7CA3E14B" w14:textId="3606F62E" w:rsidR="003C0177" w:rsidRDefault="003C0177">
            <w:pPr>
              <w:rPr>
                <w:rFonts w:ascii="Calibri" w:hAnsi="Calibri"/>
                <w:sz w:val="18"/>
              </w:rPr>
            </w:pPr>
          </w:p>
          <w:p w14:paraId="441F06F8" w14:textId="755B4423" w:rsidR="003C0177" w:rsidRDefault="003C0177">
            <w:pPr>
              <w:rPr>
                <w:rFonts w:ascii="Calibri" w:hAnsi="Calibri"/>
                <w:sz w:val="18"/>
              </w:rPr>
            </w:pPr>
          </w:p>
          <w:p w14:paraId="4951F012" w14:textId="6773B808" w:rsidR="003C0177" w:rsidRDefault="003C0177">
            <w:pPr>
              <w:rPr>
                <w:rFonts w:ascii="Calibri" w:hAnsi="Calibri"/>
                <w:sz w:val="18"/>
              </w:rPr>
            </w:pPr>
          </w:p>
          <w:p w14:paraId="5D67EE69" w14:textId="7732145F" w:rsidR="003C0177" w:rsidRDefault="003C0177">
            <w:pPr>
              <w:rPr>
                <w:rFonts w:ascii="Calibri" w:hAnsi="Calibri"/>
                <w:sz w:val="18"/>
              </w:rPr>
            </w:pPr>
          </w:p>
          <w:p w14:paraId="574485BC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  <w:p w14:paraId="1EBA18F7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  <w:p w14:paraId="7DFC1720" w14:textId="77777777" w:rsidR="003C0177" w:rsidRDefault="002B17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Rritja e ndërgjegjësimit të publikut për stilin e jetës së shëndetshme dhe ekologjike </w:t>
            </w:r>
          </w:p>
          <w:p w14:paraId="3A8B86E3" w14:textId="06CBD86F" w:rsidR="003C0177" w:rsidRDefault="003C0177">
            <w:pPr>
              <w:pStyle w:val="ListParagraph"/>
              <w:ind w:left="360"/>
              <w:rPr>
                <w:rFonts w:ascii="Calibri" w:hAnsi="Calibri"/>
                <w:sz w:val="18"/>
              </w:rPr>
            </w:pPr>
          </w:p>
        </w:tc>
      </w:tr>
      <w:tr w:rsidR="003C0177" w14:paraId="0405F540" w14:textId="77777777">
        <w:trPr>
          <w:trHeight w:val="1440"/>
        </w:trPr>
        <w:tc>
          <w:tcPr>
            <w:tcW w:w="1176" w:type="dxa"/>
          </w:tcPr>
          <w:p w14:paraId="54239B82" w14:textId="4295E292" w:rsidR="003C0177" w:rsidRDefault="002B1786">
            <w:pPr>
              <w:spacing w:before="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 xml:space="preserve">2. </w:t>
            </w:r>
          </w:p>
        </w:tc>
        <w:tc>
          <w:tcPr>
            <w:tcW w:w="1531" w:type="dxa"/>
          </w:tcPr>
          <w:p w14:paraId="3E9B49AF" w14:textId="3F07A4FD" w:rsidR="003C0177" w:rsidRDefault="002B1786">
            <w:pPr>
              <w:spacing w:before="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Shembulli 2</w:t>
            </w:r>
          </w:p>
          <w:p w14:paraId="0867F264" w14:textId="32D138B0" w:rsidR="003C0177" w:rsidRDefault="002B178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Organizoni takime me publikun për të prezantuar dhe diskutuar rëndësinë e temës XX</w:t>
            </w:r>
          </w:p>
          <w:p w14:paraId="3DFEF905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  <w:p w14:paraId="16CA9F5A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99" w:type="dxa"/>
          </w:tcPr>
          <w:p w14:paraId="5D16F0E6" w14:textId="5D54D54C" w:rsidR="003C0177" w:rsidRDefault="003C0177">
            <w:pPr>
              <w:rPr>
                <w:rFonts w:asciiTheme="minorHAnsi" w:hAnsiTheme="minorHAnsi" w:cstheme="minorHAnsi"/>
                <w:sz w:val="18"/>
              </w:rPr>
            </w:pPr>
          </w:p>
          <w:p w14:paraId="7E920AF6" w14:textId="7B0067C8" w:rsidR="003C0177" w:rsidRDefault="002B1786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 xml:space="preserve">Përzgjedhja e vendit, datës dhe orës së </w:t>
            </w:r>
            <w:r w:rsidR="006B4A10">
              <w:rPr>
                <w:rFonts w:asciiTheme="minorHAnsi" w:eastAsia="Calibri" w:hAnsiTheme="minorHAnsi" w:cstheme="minorHAnsi"/>
                <w:color w:val="000000"/>
                <w:sz w:val="18"/>
              </w:rPr>
              <w:t>përshtatshme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 xml:space="preserve"> për ngjarjen;</w:t>
            </w:r>
          </w:p>
          <w:p w14:paraId="43BB75E7" w14:textId="4DED5C58" w:rsidR="003C0177" w:rsidRDefault="002B1786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>Hartimi i agjendës;</w:t>
            </w:r>
          </w:p>
          <w:p w14:paraId="6174616F" w14:textId="25FC749C" w:rsidR="003C0177" w:rsidRDefault="002B1786">
            <w:pPr>
              <w:pStyle w:val="ListParagraph"/>
              <w:numPr>
                <w:ilvl w:val="1"/>
                <w:numId w:val="13"/>
              </w:numPr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Krijimi i listës së pyetjeve që do ta stimulojnë dialogun</w:t>
            </w:r>
            <w:r>
              <w:rPr>
                <w:rFonts w:asciiTheme="minorHAnsi" w:eastAsia="Calibri" w:hAnsiTheme="minorHAnsi" w:cstheme="minorHAnsi"/>
              </w:rPr>
              <w:t>;</w:t>
            </w:r>
            <w:r>
              <w:t xml:space="preserve"> </w:t>
            </w:r>
          </w:p>
          <w:p w14:paraId="2948B8B8" w14:textId="3F60AD65" w:rsidR="003C0177" w:rsidRDefault="002B1786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>Përgatitja dhe shtypja e materialeve për ngjarjen (lista e pjesëmarrësve, fletëpalosjet nëse është e nevojshme etj.)</w:t>
            </w:r>
          </w:p>
          <w:p w14:paraId="65E34475" w14:textId="59C488BF" w:rsidR="003C0177" w:rsidRDefault="002B1786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>Promovimi i ngjarjes në mediat sociale;</w:t>
            </w:r>
          </w:p>
          <w:p w14:paraId="400C7BEA" w14:textId="1D2009B5" w:rsidR="003C0177" w:rsidRDefault="002B1786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 xml:space="preserve">Përgatitja dhe dërgimi i ftesave për mysafirët e synuar etj. </w:t>
            </w:r>
          </w:p>
          <w:p w14:paraId="71245BB3" w14:textId="4651BB6B" w:rsidR="003C0177" w:rsidRDefault="002B1786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 xml:space="preserve">Përgatitja e prezantimit; </w:t>
            </w:r>
          </w:p>
        </w:tc>
        <w:tc>
          <w:tcPr>
            <w:tcW w:w="1034" w:type="dxa"/>
          </w:tcPr>
          <w:p w14:paraId="1ADEE322" w14:textId="77777777" w:rsidR="003C0177" w:rsidRDefault="002B1786">
            <w:pPr>
              <w:spacing w:before="6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 shtator 2020</w:t>
            </w:r>
          </w:p>
        </w:tc>
        <w:tc>
          <w:tcPr>
            <w:tcW w:w="1019" w:type="dxa"/>
          </w:tcPr>
          <w:p w14:paraId="73BC41A0" w14:textId="77777777" w:rsidR="003C0177" w:rsidRDefault="002B1786">
            <w:pPr>
              <w:spacing w:before="6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 nëntor 2020</w:t>
            </w:r>
          </w:p>
        </w:tc>
        <w:tc>
          <w:tcPr>
            <w:tcW w:w="2193" w:type="dxa"/>
          </w:tcPr>
          <w:p w14:paraId="26BDB802" w14:textId="3B16B0DA" w:rsidR="003C0177" w:rsidRDefault="003C0177">
            <w:pPr>
              <w:ind w:left="162"/>
              <w:rPr>
                <w:rFonts w:ascii="Calibri" w:hAnsi="Calibri"/>
                <w:sz w:val="18"/>
              </w:rPr>
            </w:pPr>
          </w:p>
          <w:p w14:paraId="773721B3" w14:textId="1914BD47" w:rsidR="003C0177" w:rsidRDefault="002B1786">
            <w:pPr>
              <w:numPr>
                <w:ilvl w:val="0"/>
                <w:numId w:val="2"/>
              </w:numPr>
              <w:ind w:left="162" w:hanging="16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Rritja e ndërgjegjësimit të publikut për rëndësinë e temës XXX (XX persona morën pjesë në këtë ngjarje)</w:t>
            </w:r>
          </w:p>
          <w:p w14:paraId="4BADF9F9" w14:textId="6C5BB399" w:rsidR="003C0177" w:rsidRDefault="003C0177">
            <w:pPr>
              <w:rPr>
                <w:rFonts w:ascii="Calibri" w:hAnsi="Calibri"/>
                <w:sz w:val="18"/>
              </w:rPr>
            </w:pPr>
          </w:p>
          <w:p w14:paraId="1505F53D" w14:textId="209DD3FE" w:rsidR="003C0177" w:rsidRDefault="003C0177">
            <w:pPr>
              <w:rPr>
                <w:rFonts w:ascii="Calibri" w:hAnsi="Calibri"/>
                <w:sz w:val="18"/>
              </w:rPr>
            </w:pPr>
          </w:p>
          <w:p w14:paraId="61DA7EE7" w14:textId="164356A3" w:rsidR="003C0177" w:rsidRDefault="003C0177">
            <w:pPr>
              <w:rPr>
                <w:rFonts w:ascii="Calibri" w:hAnsi="Calibri"/>
                <w:sz w:val="18"/>
              </w:rPr>
            </w:pPr>
          </w:p>
          <w:p w14:paraId="305F6237" w14:textId="564797E5" w:rsidR="003C0177" w:rsidRDefault="003C0177">
            <w:pPr>
              <w:rPr>
                <w:rFonts w:ascii="Calibri" w:hAnsi="Calibri"/>
                <w:sz w:val="18"/>
              </w:rPr>
            </w:pPr>
          </w:p>
          <w:p w14:paraId="139B03B6" w14:textId="3CEA1696" w:rsidR="003C0177" w:rsidRDefault="003C0177">
            <w:pPr>
              <w:rPr>
                <w:rFonts w:ascii="Calibri" w:hAnsi="Calibri"/>
                <w:sz w:val="18"/>
              </w:rPr>
            </w:pPr>
          </w:p>
          <w:p w14:paraId="7B715E8B" w14:textId="77777777" w:rsidR="003C0177" w:rsidRDefault="003C0177">
            <w:pPr>
              <w:rPr>
                <w:rFonts w:ascii="Calibri" w:hAnsi="Calibri"/>
                <w:sz w:val="18"/>
              </w:rPr>
            </w:pPr>
          </w:p>
          <w:p w14:paraId="72E987A7" w14:textId="3938223C" w:rsidR="003C0177" w:rsidRDefault="002B1786">
            <w:pPr>
              <w:numPr>
                <w:ilvl w:val="0"/>
                <w:numId w:val="2"/>
              </w:numPr>
              <w:ind w:left="162" w:hanging="16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Rekomandime e mbledhura se si duhet të tejkalohen sfidat në lidhje me temën XX</w:t>
            </w:r>
          </w:p>
        </w:tc>
      </w:tr>
      <w:tr w:rsidR="003C0177" w14:paraId="0DDDE2AB" w14:textId="77777777">
        <w:trPr>
          <w:trHeight w:val="1440"/>
        </w:trPr>
        <w:tc>
          <w:tcPr>
            <w:tcW w:w="1176" w:type="dxa"/>
          </w:tcPr>
          <w:p w14:paraId="55FF4E9B" w14:textId="72AEC865" w:rsidR="003C0177" w:rsidRDefault="002B1786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3. </w:t>
            </w:r>
          </w:p>
        </w:tc>
        <w:tc>
          <w:tcPr>
            <w:tcW w:w="1531" w:type="dxa"/>
            <w:vAlign w:val="center"/>
          </w:tcPr>
          <w:p w14:paraId="19EF45A3" w14:textId="77777777" w:rsidR="003C0177" w:rsidRDefault="002B1786">
            <w:pPr>
              <w:rPr>
                <w:rFonts w:ascii="Calibri" w:hAnsi="Calibri" w:cs="Arial"/>
                <w:sz w:val="18"/>
                <w:u w:val="single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Shembulli 3</w:t>
            </w:r>
          </w:p>
          <w:p w14:paraId="2E242D3B" w14:textId="611259F0" w:rsidR="003C0177" w:rsidRDefault="002B1786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Rritni shikueshmërinë rreth temës XX</w:t>
            </w:r>
          </w:p>
        </w:tc>
        <w:tc>
          <w:tcPr>
            <w:tcW w:w="2199" w:type="dxa"/>
            <w:vAlign w:val="center"/>
          </w:tcPr>
          <w:p w14:paraId="279CC59C" w14:textId="12A74E4D" w:rsidR="003C0177" w:rsidRDefault="003C0177">
            <w:pPr>
              <w:rPr>
                <w:rFonts w:ascii="Calibri" w:hAnsi="Calibri" w:cs="Arial"/>
                <w:sz w:val="18"/>
              </w:rPr>
            </w:pPr>
          </w:p>
          <w:p w14:paraId="4CEB706E" w14:textId="33AD359A" w:rsidR="003C0177" w:rsidRDefault="002B1786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3.1 Paraqitja në TV-të lokale</w:t>
            </w:r>
          </w:p>
          <w:p w14:paraId="3CE7EFD3" w14:textId="517026BF" w:rsidR="003C0177" w:rsidRDefault="002B1786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3.2 Paraqitja në radio stacione lokale </w:t>
            </w:r>
          </w:p>
        </w:tc>
        <w:tc>
          <w:tcPr>
            <w:tcW w:w="1034" w:type="dxa"/>
            <w:vAlign w:val="center"/>
          </w:tcPr>
          <w:p w14:paraId="28E83EC1" w14:textId="0BAA00F4" w:rsidR="003C0177" w:rsidRDefault="002B1786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15 dhjetor, 2020</w:t>
            </w:r>
          </w:p>
        </w:tc>
        <w:tc>
          <w:tcPr>
            <w:tcW w:w="1019" w:type="dxa"/>
            <w:vAlign w:val="center"/>
          </w:tcPr>
          <w:p w14:paraId="70BC486E" w14:textId="1741869F" w:rsidR="003C0177" w:rsidRDefault="002B1786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20 janar, 2021</w:t>
            </w:r>
          </w:p>
        </w:tc>
        <w:tc>
          <w:tcPr>
            <w:tcW w:w="2193" w:type="dxa"/>
            <w:vAlign w:val="center"/>
          </w:tcPr>
          <w:p w14:paraId="28A43FE9" w14:textId="6DCB0951" w:rsidR="003C0177" w:rsidRDefault="002B17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Paraqitjet në TV-të lokale</w:t>
            </w:r>
          </w:p>
          <w:p w14:paraId="02338765" w14:textId="6AC34A99" w:rsidR="003C0177" w:rsidRDefault="002B17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Paraqitjet në radio stacionet lokale</w:t>
            </w:r>
          </w:p>
        </w:tc>
      </w:tr>
      <w:tr w:rsidR="003C0177" w14:paraId="0B8FA8B6" w14:textId="77777777">
        <w:trPr>
          <w:trHeight w:val="1440"/>
        </w:trPr>
        <w:tc>
          <w:tcPr>
            <w:tcW w:w="1176" w:type="dxa"/>
          </w:tcPr>
          <w:p w14:paraId="055B4F0D" w14:textId="77777777" w:rsidR="003C0177" w:rsidRDefault="003C0177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531" w:type="dxa"/>
            <w:vAlign w:val="center"/>
          </w:tcPr>
          <w:p w14:paraId="144D7DB6" w14:textId="3E77649A" w:rsidR="003C0177" w:rsidRDefault="002B1786">
            <w:pPr>
              <w:rPr>
                <w:rFonts w:ascii="Calibri" w:hAnsi="Calibri" w:cs="Arial"/>
                <w:sz w:val="18"/>
              </w:rPr>
            </w:pPr>
            <w:r w:rsidRPr="000161DA">
              <w:rPr>
                <w:rFonts w:ascii="Calibri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14:paraId="7BDC7373" w14:textId="77777777" w:rsidR="003C0177" w:rsidRDefault="002B1786">
            <w:pPr>
              <w:rPr>
                <w:rFonts w:ascii="Calibri" w:hAnsi="Calibri" w:cs="Arial"/>
                <w:sz w:val="18"/>
              </w:rPr>
            </w:pPr>
            <w:r w:rsidRPr="000161DA">
              <w:rPr>
                <w:rFonts w:ascii="Calibri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345F5CB" w14:textId="77777777" w:rsidR="003C0177" w:rsidRDefault="002B1786">
            <w:pPr>
              <w:jc w:val="center"/>
              <w:rPr>
                <w:rFonts w:ascii="Calibri" w:hAnsi="Calibri" w:cs="Arial"/>
                <w:sz w:val="18"/>
              </w:rPr>
            </w:pPr>
            <w:r w:rsidRPr="000161DA">
              <w:rPr>
                <w:rFonts w:ascii="Calibri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DF33FB1" w14:textId="77777777" w:rsidR="003C0177" w:rsidRDefault="002B1786">
            <w:pPr>
              <w:jc w:val="center"/>
              <w:rPr>
                <w:rFonts w:ascii="Calibri" w:hAnsi="Calibri" w:cs="Arial"/>
                <w:sz w:val="18"/>
              </w:rPr>
            </w:pPr>
            <w:r w:rsidRPr="000161DA">
              <w:rPr>
                <w:rFonts w:ascii="Calibri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vAlign w:val="center"/>
          </w:tcPr>
          <w:p w14:paraId="37DF4610" w14:textId="77777777" w:rsidR="003C0177" w:rsidRDefault="002B1786">
            <w:pPr>
              <w:rPr>
                <w:rFonts w:ascii="Calibri" w:hAnsi="Calibri"/>
                <w:sz w:val="18"/>
              </w:rPr>
            </w:pPr>
            <w:r w:rsidRPr="000161DA">
              <w:rPr>
                <w:rFonts w:ascii="Calibri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A1FDD99" w14:textId="2147F9E1" w:rsidR="003C0177" w:rsidRDefault="003C0177"/>
    <w:p w14:paraId="6149E336" w14:textId="6A9E6A7A" w:rsidR="003C0177" w:rsidRDefault="003C0177"/>
    <w:p w14:paraId="6DE9B90F" w14:textId="50DA10A1" w:rsidR="003C0177" w:rsidRDefault="002B1786">
      <w:pPr>
        <w:pStyle w:val="EWMIHeader2"/>
      </w:pPr>
      <w:r>
        <w:lastRenderedPageBreak/>
        <w:t>UDHËZUESIT E BUXHETIT</w:t>
      </w:r>
    </w:p>
    <w:p w14:paraId="262EDF64" w14:textId="13407D4F" w:rsidR="003C0177" w:rsidRDefault="002B1786">
      <w:pPr>
        <w:pStyle w:val="EWMiText2"/>
        <w:ind w:left="0"/>
        <w:rPr>
          <w:sz w:val="20"/>
        </w:rPr>
      </w:pPr>
      <w:r>
        <w:rPr>
          <w:sz w:val="20"/>
        </w:rPr>
        <w:t xml:space="preserve">Ju lutemi vini re se ekziston një formë e veçantë </w:t>
      </w:r>
      <w:r w:rsidR="006B4A10">
        <w:rPr>
          <w:sz w:val="20"/>
        </w:rPr>
        <w:t>Excel</w:t>
      </w:r>
      <w:r>
        <w:rPr>
          <w:sz w:val="20"/>
        </w:rPr>
        <w:t xml:space="preserve"> për buxhetin e iniciativës. Për secilin aktivitet të përshkruar në tabelën e mësipërme, ju lutemi plotësoni detajet e buxhetit korrespondent. Ju lutemi mbani të njëjtin numërim nga tabela e aktiviteteve. </w:t>
      </w:r>
    </w:p>
    <w:p w14:paraId="4A89293C" w14:textId="136EC470" w:rsidR="003C0177" w:rsidRDefault="002B1786">
      <w:pPr>
        <w:pStyle w:val="EWMiText2"/>
        <w:ind w:left="0"/>
        <w:rPr>
          <w:sz w:val="20"/>
        </w:rPr>
      </w:pPr>
      <w:r>
        <w:rPr>
          <w:sz w:val="20"/>
        </w:rPr>
        <w:t>Të gjitha shpenzimet e buxhetit duhet të paraqiten në denarë.</w:t>
      </w:r>
    </w:p>
    <w:p w14:paraId="07E1062B" w14:textId="2C1401A3" w:rsidR="003C0177" w:rsidRDefault="002B1786">
      <w:pPr>
        <w:pStyle w:val="EWMIText2A"/>
        <w:jc w:val="both"/>
        <w:rPr>
          <w:b/>
        </w:rPr>
      </w:pPr>
      <w:r>
        <w:rPr>
          <w:b/>
        </w:rPr>
        <w:t xml:space="preserve">Kostot e mëposhtme </w:t>
      </w:r>
      <w:r w:rsidR="006B4A10">
        <w:rPr>
          <w:b/>
        </w:rPr>
        <w:t xml:space="preserve">që </w:t>
      </w:r>
      <w:r>
        <w:rPr>
          <w:b/>
        </w:rPr>
        <w:t xml:space="preserve">lejohen: </w:t>
      </w:r>
    </w:p>
    <w:p w14:paraId="5EB65CC3" w14:textId="77777777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 xml:space="preserve">Vendngjarja- Përfshin qiranë e hapësirës për ngjarjet/aktivitetet e lidhura me projektin. </w:t>
      </w:r>
    </w:p>
    <w:p w14:paraId="15118713" w14:textId="77777777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 xml:space="preserve">Furnizimet </w:t>
      </w:r>
      <w:r>
        <w:rPr>
          <w:i/>
          <w:sz w:val="20"/>
        </w:rPr>
        <w:t xml:space="preserve">- </w:t>
      </w:r>
      <w:r>
        <w:rPr>
          <w:sz w:val="20"/>
        </w:rPr>
        <w:t>Përfshijnë blerjet e furnizimeve, si letra, stilolapsa, skedarë, memorie flash dhe materiale të tjera konsumuese zyre për përdorim në Nismën.</w:t>
      </w:r>
    </w:p>
    <w:p w14:paraId="5C779C66" w14:textId="77777777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 xml:space="preserve">Udhëtimi </w:t>
      </w:r>
      <w:r>
        <w:rPr>
          <w:i/>
          <w:sz w:val="20"/>
        </w:rPr>
        <w:t xml:space="preserve">- </w:t>
      </w:r>
      <w:r>
        <w:rPr>
          <w:sz w:val="20"/>
        </w:rPr>
        <w:t>Përfshihen kostot e transportit për udhëtimet lokale dhe shpenzimet e rastit të bëra për udhëtime për biznes zyrtar në lidhje me Nismën.</w:t>
      </w:r>
    </w:p>
    <w:p w14:paraId="73B7CD3E" w14:textId="157C9E70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>Kostot e Tjera të Drejtpërdrejta</w:t>
      </w:r>
      <w:r>
        <w:rPr>
          <w:i/>
          <w:sz w:val="20"/>
        </w:rPr>
        <w:t xml:space="preserve"> - </w:t>
      </w:r>
      <w:r>
        <w:rPr>
          <w:sz w:val="20"/>
        </w:rPr>
        <w:t xml:space="preserve">Përfshin çdo kosto të drejtpërdrejtë përveç atyre të përmendura në artikujt e kostove të mësipërme. Sende të tilla si kostot e shtypjes; trajnime, seminare, takime dhe shpenzime konferencash, pajisje me qira, pushime për kafe, vakte, etj); </w:t>
      </w:r>
    </w:p>
    <w:p w14:paraId="5D691022" w14:textId="168F9E10" w:rsidR="003C0177" w:rsidRDefault="002B1786">
      <w:pPr>
        <w:pStyle w:val="EWMIText2A"/>
        <w:jc w:val="both"/>
        <w:rPr>
          <w:b/>
        </w:rPr>
      </w:pPr>
      <w:r>
        <w:rPr>
          <w:b/>
        </w:rPr>
        <w:t xml:space="preserve">Kostot e mëposhtme </w:t>
      </w:r>
      <w:r w:rsidR="006B4A10">
        <w:rPr>
          <w:b/>
        </w:rPr>
        <w:t xml:space="preserve">që </w:t>
      </w:r>
      <w:r>
        <w:rPr>
          <w:b/>
        </w:rPr>
        <w:t>NUK lejohen:</w:t>
      </w:r>
    </w:p>
    <w:p w14:paraId="50B67AC6" w14:textId="4ADA37D1" w:rsidR="003C0177" w:rsidRDefault="002B1786">
      <w:pPr>
        <w:pStyle w:val="EWMiText2"/>
        <w:ind w:left="0"/>
        <w:jc w:val="both"/>
        <w:rPr>
          <w:sz w:val="20"/>
        </w:rPr>
      </w:pPr>
      <w:r>
        <w:rPr>
          <w:sz w:val="20"/>
        </w:rPr>
        <w:t>Bileta ajrore të klas</w:t>
      </w:r>
      <w:r w:rsidR="00873C98">
        <w:rPr>
          <w:sz w:val="20"/>
        </w:rPr>
        <w:t>it t</w:t>
      </w:r>
      <w:r>
        <w:rPr>
          <w:sz w:val="20"/>
        </w:rPr>
        <w:t xml:space="preserve">ë parë, pije alkoolike, pajisje ushtarake dhe pajisje vëzhgimi, mallra dhe/ose shërbime për mbështetjen e policisë ose aktivitete të tjera të zbatimit të ligjit, sende luksoze, lojëra dhe/ose sende argëtimi, pajisje bixhozi dhe mallra që nuk janë për shfrytëzim të drejtpërdrejtë në Projekt. </w:t>
      </w:r>
    </w:p>
    <w:p w14:paraId="2C9749B0" w14:textId="77777777" w:rsidR="003C0177" w:rsidRDefault="003C0177"/>
    <w:p w14:paraId="2BCF5971" w14:textId="3FBB1DD0" w:rsidR="003C0177" w:rsidRDefault="003C0177">
      <w:pPr>
        <w:pStyle w:val="EWMiText2"/>
        <w:ind w:left="0"/>
        <w:rPr>
          <w:sz w:val="20"/>
        </w:rPr>
      </w:pPr>
    </w:p>
    <w:sectPr w:rsidR="003C0177">
      <w:headerReference w:type="first" r:id="rId8"/>
      <w:footerReference w:type="first" r:id="rId9"/>
      <w:pgSz w:w="12240" w:h="15840"/>
      <w:pgMar w:top="1440" w:right="1440" w:bottom="1440" w:left="1440" w:header="720" w:footer="144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A89A7D" w16cid:durableId="231C35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FAEB" w14:textId="77777777" w:rsidR="00601396" w:rsidRDefault="00601396">
      <w:r>
        <w:separator/>
      </w:r>
    </w:p>
  </w:endnote>
  <w:endnote w:type="continuationSeparator" w:id="0">
    <w:p w14:paraId="3DE1BE7F" w14:textId="77777777" w:rsidR="00601396" w:rsidRDefault="0060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C817" w14:textId="6CCA4D8F" w:rsidR="003C0177" w:rsidRDefault="002B1786">
    <w:pPr>
      <w:pStyle w:val="Footer"/>
      <w:jc w:val="right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2C1E72" wp14:editId="63C05E7E">
          <wp:simplePos x="0" y="0"/>
          <wp:positionH relativeFrom="column">
            <wp:posOffset>4419600</wp:posOffset>
          </wp:positionH>
          <wp:positionV relativeFrom="paragraph">
            <wp:posOffset>6985</wp:posOffset>
          </wp:positionV>
          <wp:extent cx="1839595" cy="789940"/>
          <wp:effectExtent l="0" t="0" r="8255" b="0"/>
          <wp:wrapThrough wrapText="bothSides">
            <wp:wrapPolygon edited="0">
              <wp:start x="0" y="0"/>
              <wp:lineTo x="0" y="20836"/>
              <wp:lineTo x="21473" y="20836"/>
              <wp:lineTo x="21473" y="0"/>
              <wp:lineTo x="0" y="0"/>
            </wp:wrapPolygon>
          </wp:wrapThrough>
          <wp:docPr id="3" name="Picture 3" descr="C:\Users\azotter\AppData\Local\Microsoft\Windows\INetCache\Content.Word\30th Horizontal Logo Blu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zotter\AppData\Local\Microsoft\Windows\INetCache\Content.Word\30th Horizontal Logo Blu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C5BD732" wp14:editId="2A2F1906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2314575" cy="1004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S_logo_EN_CMYK_HV_G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0C6F575" wp14:editId="34D1CE00">
          <wp:simplePos x="0" y="0"/>
          <wp:positionH relativeFrom="column">
            <wp:posOffset>-247650</wp:posOffset>
          </wp:positionH>
          <wp:positionV relativeFrom="paragraph">
            <wp:posOffset>73660</wp:posOffset>
          </wp:positionV>
          <wp:extent cx="1531620" cy="692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036CD" w14:textId="77777777" w:rsidR="003C0177" w:rsidRDefault="003C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8203" w14:textId="77777777" w:rsidR="00601396" w:rsidRDefault="00601396">
      <w:r>
        <w:separator/>
      </w:r>
    </w:p>
  </w:footnote>
  <w:footnote w:type="continuationSeparator" w:id="0">
    <w:p w14:paraId="7A8720C3" w14:textId="77777777" w:rsidR="00601396" w:rsidRDefault="00601396">
      <w:r>
        <w:continuationSeparator/>
      </w:r>
    </w:p>
  </w:footnote>
  <w:footnote w:id="1">
    <w:p w14:paraId="60D976D5" w14:textId="0BECDAE5" w:rsidR="003C0177" w:rsidRDefault="002B1786">
      <w:pPr>
        <w:pStyle w:val="FootnoteText"/>
      </w:pPr>
      <w:r>
        <w:rPr>
          <w:rStyle w:val="FootnoteReference"/>
        </w:rPr>
        <w:footnoteRef/>
      </w:r>
      <w:r>
        <w:rPr>
          <w:rFonts w:asciiTheme="minorHAnsi" w:hAnsiTheme="minorHAnsi" w:cstheme="minorHAnsi"/>
          <w:sz w:val="18"/>
        </w:rPr>
        <w:t xml:space="preserve">Ju lutemi sqaroni se çfarë lloji i mbështetjes ose ekspertizës së jashtme nevojitet dhe pse është e nevojshme kjo. Gjatë zbatimit do </w:t>
      </w:r>
      <w:r w:rsidR="006B4A10">
        <w:rPr>
          <w:rFonts w:asciiTheme="minorHAnsi" w:hAnsiTheme="minorHAnsi" w:cstheme="minorHAnsi"/>
          <w:sz w:val="18"/>
        </w:rPr>
        <w:t>të</w:t>
      </w:r>
      <w:r>
        <w:rPr>
          <w:rFonts w:asciiTheme="minorHAnsi" w:hAnsiTheme="minorHAnsi" w:cstheme="minorHAnsi"/>
          <w:sz w:val="18"/>
        </w:rPr>
        <w:t xml:space="preserve"> duhet të jepni shpjegime të hollësishme para se të kontraktojmë ekspertizën.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6E5C" w14:textId="36068728" w:rsidR="003C0177" w:rsidRDefault="002B178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7BD715" wp14:editId="3A5C1C6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174115" cy="1076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ORAL REFORM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A1A"/>
    <w:multiLevelType w:val="multilevel"/>
    <w:tmpl w:val="83D64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A5F33"/>
    <w:multiLevelType w:val="multilevel"/>
    <w:tmpl w:val="EFDC8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427F61"/>
    <w:multiLevelType w:val="hybridMultilevel"/>
    <w:tmpl w:val="A7ACEDAE"/>
    <w:lvl w:ilvl="0" w:tplc="DC3A4F16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D6169"/>
    <w:multiLevelType w:val="multilevel"/>
    <w:tmpl w:val="819E1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D2003D"/>
    <w:multiLevelType w:val="hybridMultilevel"/>
    <w:tmpl w:val="E33639E4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3D38D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45979"/>
    <w:multiLevelType w:val="multilevel"/>
    <w:tmpl w:val="7960B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A21E64"/>
    <w:multiLevelType w:val="multilevel"/>
    <w:tmpl w:val="D57EC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7C597D"/>
    <w:multiLevelType w:val="multilevel"/>
    <w:tmpl w:val="BAB6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FF1C73"/>
    <w:multiLevelType w:val="multilevel"/>
    <w:tmpl w:val="20A0DA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884215"/>
    <w:multiLevelType w:val="hybridMultilevel"/>
    <w:tmpl w:val="4ADA169A"/>
    <w:lvl w:ilvl="0" w:tplc="72103636">
      <w:start w:val="1"/>
      <w:numFmt w:val="decimal"/>
      <w:pStyle w:val="EWMIHead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65405"/>
    <w:multiLevelType w:val="multilevel"/>
    <w:tmpl w:val="2A1C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FB73DC"/>
    <w:multiLevelType w:val="hybridMultilevel"/>
    <w:tmpl w:val="059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5"/>
    <w:rsid w:val="000004C4"/>
    <w:rsid w:val="000056DB"/>
    <w:rsid w:val="00023361"/>
    <w:rsid w:val="000561A7"/>
    <w:rsid w:val="00057938"/>
    <w:rsid w:val="00091F80"/>
    <w:rsid w:val="000A3244"/>
    <w:rsid w:val="000E6284"/>
    <w:rsid w:val="00133670"/>
    <w:rsid w:val="0014332A"/>
    <w:rsid w:val="0016196B"/>
    <w:rsid w:val="001744F1"/>
    <w:rsid w:val="0018774E"/>
    <w:rsid w:val="00191613"/>
    <w:rsid w:val="001C6E07"/>
    <w:rsid w:val="00206DBD"/>
    <w:rsid w:val="00270076"/>
    <w:rsid w:val="002705C1"/>
    <w:rsid w:val="00270BF1"/>
    <w:rsid w:val="0029391D"/>
    <w:rsid w:val="002B1786"/>
    <w:rsid w:val="002D2A3A"/>
    <w:rsid w:val="00327EC9"/>
    <w:rsid w:val="0033312A"/>
    <w:rsid w:val="00372522"/>
    <w:rsid w:val="003C0177"/>
    <w:rsid w:val="004011FB"/>
    <w:rsid w:val="00456B4C"/>
    <w:rsid w:val="00487B07"/>
    <w:rsid w:val="004D2EC6"/>
    <w:rsid w:val="004E6A5C"/>
    <w:rsid w:val="005035D0"/>
    <w:rsid w:val="005B1FDA"/>
    <w:rsid w:val="005E1039"/>
    <w:rsid w:val="005E6E18"/>
    <w:rsid w:val="00601396"/>
    <w:rsid w:val="00657C6A"/>
    <w:rsid w:val="006851F5"/>
    <w:rsid w:val="006954F8"/>
    <w:rsid w:val="006B2CE8"/>
    <w:rsid w:val="006B38B7"/>
    <w:rsid w:val="006B4A10"/>
    <w:rsid w:val="006C2E3C"/>
    <w:rsid w:val="006D424F"/>
    <w:rsid w:val="00710AE9"/>
    <w:rsid w:val="0073552C"/>
    <w:rsid w:val="0079474A"/>
    <w:rsid w:val="007C406A"/>
    <w:rsid w:val="007D492C"/>
    <w:rsid w:val="007E70C4"/>
    <w:rsid w:val="007F0A13"/>
    <w:rsid w:val="007F113C"/>
    <w:rsid w:val="008036BD"/>
    <w:rsid w:val="00841600"/>
    <w:rsid w:val="00873C98"/>
    <w:rsid w:val="008937AA"/>
    <w:rsid w:val="008B3879"/>
    <w:rsid w:val="008F22B5"/>
    <w:rsid w:val="008F5D47"/>
    <w:rsid w:val="009047E6"/>
    <w:rsid w:val="00907D0D"/>
    <w:rsid w:val="00942C53"/>
    <w:rsid w:val="00962145"/>
    <w:rsid w:val="009B42CF"/>
    <w:rsid w:val="009B4D64"/>
    <w:rsid w:val="009B68D7"/>
    <w:rsid w:val="009E56C0"/>
    <w:rsid w:val="009F3F86"/>
    <w:rsid w:val="00A341FA"/>
    <w:rsid w:val="00A37D48"/>
    <w:rsid w:val="00A863FF"/>
    <w:rsid w:val="00AA72E0"/>
    <w:rsid w:val="00AD5B8E"/>
    <w:rsid w:val="00AF16FA"/>
    <w:rsid w:val="00AF1D84"/>
    <w:rsid w:val="00B12C71"/>
    <w:rsid w:val="00B408FC"/>
    <w:rsid w:val="00B52CD3"/>
    <w:rsid w:val="00B85485"/>
    <w:rsid w:val="00BB1186"/>
    <w:rsid w:val="00BC7BC9"/>
    <w:rsid w:val="00BE1565"/>
    <w:rsid w:val="00C32C57"/>
    <w:rsid w:val="00C35488"/>
    <w:rsid w:val="00C93991"/>
    <w:rsid w:val="00C95941"/>
    <w:rsid w:val="00CC1FFB"/>
    <w:rsid w:val="00CD4704"/>
    <w:rsid w:val="00D1005D"/>
    <w:rsid w:val="00D940D8"/>
    <w:rsid w:val="00E956AC"/>
    <w:rsid w:val="00EA25DE"/>
    <w:rsid w:val="00EB0B2B"/>
    <w:rsid w:val="00ED2053"/>
    <w:rsid w:val="00F0687E"/>
    <w:rsid w:val="00F3340F"/>
    <w:rsid w:val="00F364D8"/>
    <w:rsid w:val="00F3654E"/>
    <w:rsid w:val="00F57708"/>
    <w:rsid w:val="00F63FC8"/>
    <w:rsid w:val="00FA7C8C"/>
    <w:rsid w:val="00FB4388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3585"/>
  <w15:chartTrackingRefBased/>
  <w15:docId w15:val="{B9DB11B2-46BE-45B7-82D9-3121AAB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85"/>
  </w:style>
  <w:style w:type="paragraph" w:styleId="Footer">
    <w:name w:val="footer"/>
    <w:basedOn w:val="Normal"/>
    <w:link w:val="FooterChar"/>
    <w:uiPriority w:val="99"/>
    <w:unhideWhenUsed/>
    <w:rsid w:val="00B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85"/>
  </w:style>
  <w:style w:type="paragraph" w:customStyle="1" w:styleId="EWMIHeader1">
    <w:name w:val="EWMI Header 1"/>
    <w:qFormat/>
    <w:rsid w:val="00B52CD3"/>
    <w:pPr>
      <w:keepNext/>
      <w:numPr>
        <w:numId w:val="1"/>
      </w:numPr>
      <w:spacing w:before="360" w:after="120" w:line="240" w:lineRule="auto"/>
      <w:ind w:left="360"/>
    </w:pPr>
    <w:rPr>
      <w:rFonts w:ascii="Calibri" w:eastAsia="Times New Roman" w:hAnsi="Calibri" w:cs="Times New Roman"/>
      <w:b/>
      <w:bCs/>
      <w:caps/>
      <w:kern w:val="32"/>
      <w:sz w:val="24"/>
      <w:szCs w:val="24"/>
    </w:rPr>
  </w:style>
  <w:style w:type="paragraph" w:customStyle="1" w:styleId="EWMIHeader2">
    <w:name w:val="EWMI Header 2"/>
    <w:qFormat/>
    <w:rsid w:val="00B52CD3"/>
    <w:pPr>
      <w:keepNext/>
      <w:spacing w:before="240" w:after="120" w:line="240" w:lineRule="auto"/>
    </w:pPr>
    <w:rPr>
      <w:rFonts w:ascii="Calibri" w:eastAsia="Times New Roman" w:hAnsi="Calibri" w:cs="Arial"/>
      <w:b/>
      <w:bCs/>
      <w:iCs/>
      <w:sz w:val="24"/>
      <w:szCs w:val="24"/>
    </w:rPr>
  </w:style>
  <w:style w:type="paragraph" w:customStyle="1" w:styleId="EWMIHeader3">
    <w:name w:val="EWMI Header 3"/>
    <w:qFormat/>
    <w:rsid w:val="00B52CD3"/>
    <w:pPr>
      <w:keepNext/>
      <w:spacing w:before="240" w:after="0" w:line="240" w:lineRule="auto"/>
    </w:pPr>
    <w:rPr>
      <w:rFonts w:ascii="Calibri" w:eastAsia="Times New Roman" w:hAnsi="Calibri" w:cs="Arial"/>
      <w:b/>
      <w:bCs/>
      <w:i/>
      <w:iCs/>
    </w:rPr>
  </w:style>
  <w:style w:type="paragraph" w:customStyle="1" w:styleId="EWMiText2">
    <w:name w:val="EWMi Text 2"/>
    <w:qFormat/>
    <w:rsid w:val="00B52CD3"/>
    <w:pPr>
      <w:spacing w:after="120" w:line="240" w:lineRule="auto"/>
      <w:ind w:left="180" w:right="29"/>
    </w:pPr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CD3"/>
    <w:pPr>
      <w:ind w:left="720"/>
      <w:contextualSpacing/>
    </w:pPr>
    <w:rPr>
      <w:color w:val="212120"/>
      <w:kern w:val="28"/>
      <w:sz w:val="20"/>
    </w:rPr>
  </w:style>
  <w:style w:type="paragraph" w:customStyle="1" w:styleId="EWMIText">
    <w:name w:val="EWMI Text"/>
    <w:qFormat/>
    <w:rsid w:val="00B52CD3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EWMIText2A">
    <w:name w:val="EWMI Text2A"/>
    <w:qFormat/>
    <w:rsid w:val="00B52CD3"/>
    <w:pPr>
      <w:tabs>
        <w:tab w:val="left" w:pos="360"/>
      </w:tabs>
      <w:spacing w:after="120" w:line="240" w:lineRule="auto"/>
      <w:ind w:left="360" w:hanging="360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5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8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4D6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D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EE29-D232-4816-A1BD-ADA9CD4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Stojanovska</dc:creator>
  <cp:keywords/>
  <dc:description/>
  <cp:lastModifiedBy>Albina</cp:lastModifiedBy>
  <cp:revision>3</cp:revision>
  <dcterms:created xsi:type="dcterms:W3CDTF">2020-10-26T17:18:00Z</dcterms:created>
  <dcterms:modified xsi:type="dcterms:W3CDTF">2020-10-27T14:12:00Z</dcterms:modified>
</cp:coreProperties>
</file>